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76ACF" w:rsidRPr="00910406" w:rsidRDefault="00E76ACF">
      <w:pPr>
        <w:pStyle w:val="normal0"/>
        <w:tabs>
          <w:tab w:val="center" w:pos="4680"/>
          <w:tab w:val="right" w:pos="9360"/>
        </w:tabs>
        <w:spacing w:after="0" w:line="240" w:lineRule="auto"/>
        <w:rPr>
          <w:rFonts w:ascii="Georgia" w:eastAsia="Georgia" w:hAnsi="Georgia" w:cs="Georgia"/>
          <w:b/>
          <w:sz w:val="36"/>
          <w:szCs w:val="36"/>
          <w:u w:val="single"/>
          <w:lang w:val="en-CA"/>
        </w:rPr>
      </w:pPr>
    </w:p>
    <w:p w:rsidR="00E76ACF" w:rsidRDefault="00910406">
      <w:pPr>
        <w:pStyle w:val="normal0"/>
        <w:tabs>
          <w:tab w:val="center" w:pos="4680"/>
          <w:tab w:val="right" w:pos="9360"/>
        </w:tabs>
        <w:spacing w:after="0" w:line="240" w:lineRule="auto"/>
        <w:jc w:val="center"/>
        <w:rPr>
          <w:rFonts w:ascii="Georgia" w:eastAsia="Georgia" w:hAnsi="Georgia" w:cs="Georgia"/>
          <w:b/>
          <w:sz w:val="36"/>
          <w:szCs w:val="36"/>
          <w:u w:val="single"/>
        </w:rPr>
      </w:pPr>
      <w:r>
        <w:rPr>
          <w:rFonts w:ascii="Georgia" w:eastAsia="Georgia" w:hAnsi="Georgia" w:cs="Georgia"/>
          <w:b/>
          <w:sz w:val="36"/>
          <w:szCs w:val="36"/>
          <w:u w:val="single"/>
        </w:rPr>
        <w:t xml:space="preserve">Board of Directors Nomination Form 2018-19 </w:t>
      </w:r>
    </w:p>
    <w:p w:rsidR="00E76ACF" w:rsidRDefault="00E76ACF">
      <w:pPr>
        <w:pStyle w:val="normal0"/>
        <w:rPr>
          <w:sz w:val="24"/>
          <w:szCs w:val="24"/>
        </w:rPr>
      </w:pPr>
    </w:p>
    <w:p w:rsidR="00E76ACF" w:rsidRDefault="00910406">
      <w:pPr>
        <w:pStyle w:val="normal0"/>
        <w:jc w:val="both"/>
        <w:rPr>
          <w:rFonts w:ascii="Georgia" w:eastAsia="Georgia" w:hAnsi="Georgia" w:cs="Georgia"/>
          <w:sz w:val="24"/>
          <w:szCs w:val="24"/>
        </w:rPr>
      </w:pPr>
      <w:r>
        <w:rPr>
          <w:rFonts w:ascii="Georgia" w:eastAsia="Georgia" w:hAnsi="Georgia" w:cs="Georgia"/>
          <w:sz w:val="24"/>
          <w:szCs w:val="24"/>
        </w:rPr>
        <w:t xml:space="preserve">Thank you for your interest in being nominated for election to the Communicaid for Hearing Impaired Persons (CHIP) Board of Directors for 2018-19. Please read this document in full and refer to CHIP’s website </w:t>
      </w:r>
      <w:hyperlink r:id="rId5">
        <w:r>
          <w:rPr>
            <w:rFonts w:ascii="Georgia" w:eastAsia="Georgia" w:hAnsi="Georgia" w:cs="Georgia"/>
            <w:color w:val="1155CC"/>
            <w:sz w:val="24"/>
            <w:szCs w:val="24"/>
            <w:u w:val="single"/>
          </w:rPr>
          <w:t>https://hearhear.org</w:t>
        </w:r>
      </w:hyperlink>
      <w:r>
        <w:rPr>
          <w:rFonts w:ascii="Georgia" w:eastAsia="Georgia" w:hAnsi="Georgia" w:cs="Georgia"/>
          <w:sz w:val="24"/>
          <w:szCs w:val="24"/>
        </w:rPr>
        <w:t xml:space="preserve"> before submitting your candidature. </w:t>
      </w:r>
    </w:p>
    <w:p w:rsidR="00E76ACF" w:rsidRDefault="00910406">
      <w:pPr>
        <w:pStyle w:val="normal0"/>
        <w:spacing w:after="120"/>
        <w:jc w:val="both"/>
        <w:rPr>
          <w:rFonts w:ascii="Georgia" w:eastAsia="Georgia" w:hAnsi="Georgia" w:cs="Georgia"/>
          <w:sz w:val="24"/>
          <w:szCs w:val="24"/>
        </w:rPr>
      </w:pPr>
      <w:r>
        <w:rPr>
          <w:rFonts w:ascii="Georgia" w:eastAsia="Georgia" w:hAnsi="Georgia" w:cs="Georgia"/>
          <w:sz w:val="24"/>
          <w:szCs w:val="24"/>
        </w:rPr>
        <w:t xml:space="preserve">CHIP is a non-profit, registered charitable organization that has been serving people with hearing loss for almost 40 years; its mission is to provide continuing programmes, services and support to those affected by hearing loss. As an anglophone, grassroot, volunteer-run organization CHIP serves its members, their families and the community. The vast majority of our volunteers, instructors and board members are people who are living with hearing loss. </w:t>
      </w:r>
    </w:p>
    <w:p w:rsidR="00E76ACF" w:rsidRDefault="00E76ACF">
      <w:pPr>
        <w:pStyle w:val="normal0"/>
        <w:spacing w:after="120"/>
        <w:jc w:val="both"/>
        <w:rPr>
          <w:rFonts w:ascii="Georgia" w:eastAsia="Georgia" w:hAnsi="Georgia" w:cs="Georgia"/>
          <w:b/>
          <w:sz w:val="28"/>
          <w:szCs w:val="28"/>
        </w:rPr>
      </w:pPr>
    </w:p>
    <w:p w:rsidR="00E76ACF" w:rsidRDefault="00910406">
      <w:pPr>
        <w:pStyle w:val="normal0"/>
        <w:spacing w:after="120"/>
        <w:jc w:val="both"/>
        <w:rPr>
          <w:rFonts w:ascii="Georgia" w:eastAsia="Georgia" w:hAnsi="Georgia" w:cs="Georgia"/>
          <w:b/>
          <w:sz w:val="28"/>
          <w:szCs w:val="28"/>
        </w:rPr>
      </w:pPr>
      <w:r>
        <w:rPr>
          <w:rFonts w:ascii="Georgia" w:eastAsia="Georgia" w:hAnsi="Georgia" w:cs="Georgia"/>
          <w:b/>
          <w:sz w:val="28"/>
          <w:szCs w:val="28"/>
        </w:rPr>
        <w:t>Why become a CHIP Director?</w:t>
      </w:r>
    </w:p>
    <w:p w:rsidR="00E76ACF"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You would like to give your time to a grassroots non profit organization.</w:t>
      </w:r>
    </w:p>
    <w:p w:rsidR="00E76ACF"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You are affected or have been affected by hearing loss.</w:t>
      </w:r>
    </w:p>
    <w:p w:rsidR="00E76ACF"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 xml:space="preserve">You believe and support our mission and vision.  </w:t>
      </w:r>
    </w:p>
    <w:p w:rsidR="00E76ACF"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 xml:space="preserve">You have 8-12  hours a month to dedicate and support the CHIP Board of Directors. </w:t>
      </w:r>
    </w:p>
    <w:p w:rsidR="00E76ACF"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 xml:space="preserve">You can contribute to the management of the organization with skills and expertise, such as  human resources, legal, marketing, financial, fundraising, organizational governance, or strategic planning. </w:t>
      </w:r>
    </w:p>
    <w:p w:rsidR="00A426C1" w:rsidRDefault="00910406">
      <w:pPr>
        <w:pStyle w:val="normal0"/>
        <w:numPr>
          <w:ilvl w:val="0"/>
          <w:numId w:val="3"/>
        </w:numPr>
        <w:spacing w:after="120"/>
        <w:contextualSpacing/>
        <w:rPr>
          <w:rFonts w:ascii="Georgia" w:eastAsia="Georgia" w:hAnsi="Georgia" w:cs="Georgia"/>
          <w:sz w:val="24"/>
          <w:szCs w:val="24"/>
        </w:rPr>
      </w:pPr>
      <w:r>
        <w:rPr>
          <w:rFonts w:ascii="Georgia" w:eastAsia="Georgia" w:hAnsi="Georgia" w:cs="Georgia"/>
          <w:sz w:val="24"/>
          <w:szCs w:val="24"/>
        </w:rPr>
        <w:t>You have experience in a hearing health professional field.</w:t>
      </w:r>
    </w:p>
    <w:p w:rsidR="00E76ACF" w:rsidRDefault="00E76ACF" w:rsidP="00A426C1">
      <w:pPr>
        <w:pStyle w:val="normal0"/>
        <w:spacing w:after="120"/>
        <w:ind w:left="720"/>
        <w:contextualSpacing/>
        <w:rPr>
          <w:rFonts w:ascii="Georgia" w:eastAsia="Georgia" w:hAnsi="Georgia" w:cs="Georgia"/>
          <w:sz w:val="24"/>
          <w:szCs w:val="24"/>
        </w:rPr>
      </w:pPr>
    </w:p>
    <w:p w:rsidR="00E76ACF" w:rsidRDefault="00910406">
      <w:pPr>
        <w:pStyle w:val="normal0"/>
        <w:rPr>
          <w:rFonts w:ascii="Georgia" w:eastAsia="Georgia" w:hAnsi="Georgia" w:cs="Georgia"/>
          <w:b/>
          <w:sz w:val="28"/>
          <w:szCs w:val="28"/>
        </w:rPr>
      </w:pPr>
      <w:r>
        <w:rPr>
          <w:rFonts w:ascii="Georgia" w:eastAsia="Georgia" w:hAnsi="Georgia" w:cs="Georgia"/>
          <w:b/>
          <w:sz w:val="28"/>
          <w:szCs w:val="28"/>
        </w:rPr>
        <w:t>What is the process to become a CHIP Board Member?</w:t>
      </w:r>
    </w:p>
    <w:p w:rsidR="00E76ACF" w:rsidRDefault="00910406">
      <w:pPr>
        <w:pStyle w:val="normal0"/>
        <w:numPr>
          <w:ilvl w:val="0"/>
          <w:numId w:val="5"/>
        </w:numPr>
        <w:spacing w:after="0"/>
        <w:contextualSpacing/>
        <w:rPr>
          <w:rFonts w:ascii="Georgia" w:eastAsia="Georgia" w:hAnsi="Georgia" w:cs="Georgia"/>
          <w:sz w:val="24"/>
          <w:szCs w:val="24"/>
        </w:rPr>
      </w:pPr>
      <w:r>
        <w:rPr>
          <w:rFonts w:ascii="Georgia" w:eastAsia="Georgia" w:hAnsi="Georgia" w:cs="Georgia"/>
          <w:sz w:val="24"/>
          <w:szCs w:val="24"/>
        </w:rPr>
        <w:t>Contact CHIP before May 1, 2018  to express their interest in being on the Board.</w:t>
      </w:r>
    </w:p>
    <w:p w:rsidR="00E76ACF" w:rsidRDefault="00910406">
      <w:pPr>
        <w:pStyle w:val="normal0"/>
        <w:numPr>
          <w:ilvl w:val="0"/>
          <w:numId w:val="5"/>
        </w:numPr>
        <w:spacing w:after="0"/>
        <w:contextualSpacing/>
        <w:rPr>
          <w:rFonts w:ascii="Georgia" w:eastAsia="Georgia" w:hAnsi="Georgia" w:cs="Georgia"/>
          <w:sz w:val="24"/>
          <w:szCs w:val="24"/>
        </w:rPr>
      </w:pPr>
      <w:r>
        <w:rPr>
          <w:rFonts w:ascii="Georgia" w:eastAsia="Georgia" w:hAnsi="Georgia" w:cs="Georgia"/>
          <w:sz w:val="24"/>
          <w:szCs w:val="24"/>
        </w:rPr>
        <w:t xml:space="preserve">Complete this form and return it back to CHIP as soon as possible but no later than </w:t>
      </w:r>
      <w:r>
        <w:rPr>
          <w:rFonts w:ascii="Georgia" w:eastAsia="Georgia" w:hAnsi="Georgia" w:cs="Georgia"/>
          <w:b/>
          <w:sz w:val="24"/>
          <w:szCs w:val="24"/>
        </w:rPr>
        <w:t>May 1, 2018</w:t>
      </w:r>
      <w:r>
        <w:rPr>
          <w:rFonts w:ascii="Georgia" w:eastAsia="Georgia" w:hAnsi="Georgia" w:cs="Georgia"/>
          <w:b/>
          <w:color w:val="FF0000"/>
          <w:sz w:val="24"/>
          <w:szCs w:val="24"/>
        </w:rPr>
        <w:t xml:space="preserve"> </w:t>
      </w:r>
      <w:r>
        <w:rPr>
          <w:rFonts w:ascii="Georgia" w:eastAsia="Georgia" w:hAnsi="Georgia" w:cs="Georgia"/>
          <w:b/>
          <w:sz w:val="24"/>
          <w:szCs w:val="24"/>
        </w:rPr>
        <w:t>at 4pm.</w:t>
      </w:r>
      <w:r>
        <w:rPr>
          <w:rFonts w:ascii="Georgia" w:eastAsia="Georgia" w:hAnsi="Georgia" w:cs="Georgia"/>
          <w:sz w:val="24"/>
          <w:szCs w:val="24"/>
        </w:rPr>
        <w:t xml:space="preserve"> </w:t>
      </w:r>
    </w:p>
    <w:p w:rsidR="00E76ACF" w:rsidRDefault="00910406">
      <w:pPr>
        <w:pStyle w:val="normal0"/>
        <w:numPr>
          <w:ilvl w:val="0"/>
          <w:numId w:val="5"/>
        </w:numPr>
        <w:spacing w:after="0"/>
        <w:contextualSpacing/>
        <w:rPr>
          <w:rFonts w:ascii="Georgia" w:eastAsia="Georgia" w:hAnsi="Georgia" w:cs="Georgia"/>
          <w:sz w:val="24"/>
          <w:szCs w:val="24"/>
        </w:rPr>
      </w:pPr>
      <w:r>
        <w:rPr>
          <w:rFonts w:ascii="Georgia" w:eastAsia="Georgia" w:hAnsi="Georgia" w:cs="Georgia"/>
          <w:sz w:val="24"/>
          <w:szCs w:val="24"/>
        </w:rPr>
        <w:t>A CHIP board member will contact you to discuss and answer any questions you may have about your potential involvement.</w:t>
      </w:r>
    </w:p>
    <w:p w:rsidR="00E76ACF" w:rsidRDefault="00910406">
      <w:pPr>
        <w:pStyle w:val="normal0"/>
        <w:numPr>
          <w:ilvl w:val="0"/>
          <w:numId w:val="5"/>
        </w:numPr>
        <w:spacing w:after="0"/>
        <w:contextualSpacing/>
        <w:rPr>
          <w:rFonts w:ascii="Georgia" w:eastAsia="Georgia" w:hAnsi="Georgia" w:cs="Georgia"/>
          <w:sz w:val="24"/>
          <w:szCs w:val="24"/>
        </w:rPr>
      </w:pPr>
      <w:r>
        <w:rPr>
          <w:rFonts w:ascii="Georgia" w:eastAsia="Georgia" w:hAnsi="Georgia" w:cs="Georgia"/>
          <w:sz w:val="24"/>
          <w:szCs w:val="24"/>
        </w:rPr>
        <w:t>Submit a written statement (see details below) before May 1, 2018. This statement will go before the CHIP membership at the AGM. Please ensure your statement only contains information you are willing to share publicly.</w:t>
      </w:r>
    </w:p>
    <w:p w:rsidR="00E76ACF" w:rsidRDefault="00910406">
      <w:pPr>
        <w:pStyle w:val="normal0"/>
        <w:numPr>
          <w:ilvl w:val="0"/>
          <w:numId w:val="5"/>
        </w:numPr>
        <w:spacing w:after="0"/>
        <w:contextualSpacing/>
        <w:rPr>
          <w:rFonts w:ascii="Georgia" w:eastAsia="Georgia" w:hAnsi="Georgia" w:cs="Georgia"/>
          <w:sz w:val="24"/>
          <w:szCs w:val="24"/>
        </w:rPr>
      </w:pPr>
      <w:r>
        <w:rPr>
          <w:rFonts w:ascii="Georgia" w:eastAsia="Georgia" w:hAnsi="Georgia" w:cs="Georgia"/>
          <w:sz w:val="24"/>
          <w:szCs w:val="24"/>
        </w:rPr>
        <w:t xml:space="preserve">Attend CHIP’s AGM on </w:t>
      </w:r>
      <w:r>
        <w:rPr>
          <w:rFonts w:ascii="Georgia" w:eastAsia="Georgia" w:hAnsi="Georgia" w:cs="Georgia"/>
          <w:b/>
          <w:sz w:val="24"/>
          <w:szCs w:val="24"/>
        </w:rPr>
        <w:t>May 30, 2018, from 5:30- 8:00 p.m.</w:t>
      </w:r>
      <w:r>
        <w:rPr>
          <w:rFonts w:ascii="Georgia" w:eastAsia="Georgia" w:hAnsi="Georgia" w:cs="Georgia"/>
          <w:sz w:val="24"/>
          <w:szCs w:val="24"/>
        </w:rPr>
        <w:t xml:space="preserve"> where you will </w:t>
      </w:r>
      <w:r>
        <w:rPr>
          <w:rFonts w:ascii="Georgia" w:eastAsia="Georgia" w:hAnsi="Georgia" w:cs="Georgia"/>
          <w:i/>
          <w:sz w:val="24"/>
          <w:szCs w:val="24"/>
        </w:rPr>
        <w:t>briefly</w:t>
      </w:r>
      <w:r>
        <w:rPr>
          <w:rFonts w:ascii="Georgia" w:eastAsia="Georgia" w:hAnsi="Georgia" w:cs="Georgia"/>
          <w:sz w:val="24"/>
          <w:szCs w:val="24"/>
        </w:rPr>
        <w:t xml:space="preserve"> present your candidature.</w:t>
      </w:r>
    </w:p>
    <w:p w:rsidR="00E76ACF" w:rsidRDefault="00910406">
      <w:pPr>
        <w:pStyle w:val="normal0"/>
        <w:numPr>
          <w:ilvl w:val="0"/>
          <w:numId w:val="5"/>
        </w:numPr>
        <w:contextualSpacing/>
        <w:rPr>
          <w:rFonts w:ascii="Georgia" w:eastAsia="Georgia" w:hAnsi="Georgia" w:cs="Georgia"/>
          <w:sz w:val="24"/>
          <w:szCs w:val="24"/>
        </w:rPr>
      </w:pPr>
      <w:r>
        <w:rPr>
          <w:rFonts w:ascii="Georgia" w:eastAsia="Georgia" w:hAnsi="Georgia" w:cs="Georgia"/>
          <w:sz w:val="24"/>
          <w:szCs w:val="24"/>
        </w:rPr>
        <w:t>CHIP members will vote and elect its new board members at the AGM.</w:t>
      </w:r>
    </w:p>
    <w:p w:rsidR="00910406" w:rsidRDefault="00910406">
      <w:pPr>
        <w:pStyle w:val="normal0"/>
        <w:numPr>
          <w:ilvl w:val="0"/>
          <w:numId w:val="5"/>
        </w:numPr>
        <w:rPr>
          <w:rFonts w:ascii="Georgia" w:eastAsia="Georgia" w:hAnsi="Georgia" w:cs="Georgia"/>
          <w:sz w:val="24"/>
          <w:szCs w:val="24"/>
        </w:rPr>
      </w:pPr>
      <w:r>
        <w:rPr>
          <w:rFonts w:ascii="Georgia" w:eastAsia="Georgia" w:hAnsi="Georgia" w:cs="Georgia"/>
          <w:sz w:val="24"/>
          <w:szCs w:val="24"/>
        </w:rPr>
        <w:t xml:space="preserve">All board members must have a current CHIP membership.  </w:t>
      </w:r>
    </w:p>
    <w:p w:rsidR="00910406" w:rsidRDefault="00910406" w:rsidP="00910406">
      <w:pPr>
        <w:pStyle w:val="normal0"/>
        <w:ind w:left="720"/>
        <w:rPr>
          <w:rFonts w:ascii="Georgia" w:eastAsia="Georgia" w:hAnsi="Georgia" w:cs="Georgia"/>
          <w:sz w:val="24"/>
          <w:szCs w:val="24"/>
        </w:rPr>
      </w:pPr>
    </w:p>
    <w:p w:rsidR="00E76ACF" w:rsidRDefault="00E76ACF" w:rsidP="00910406">
      <w:pPr>
        <w:pStyle w:val="normal0"/>
        <w:ind w:left="720"/>
        <w:rPr>
          <w:rFonts w:ascii="Georgia" w:eastAsia="Georgia" w:hAnsi="Georgia" w:cs="Georgia"/>
          <w:sz w:val="24"/>
          <w:szCs w:val="24"/>
        </w:rPr>
      </w:pPr>
    </w:p>
    <w:p w:rsidR="00E76ACF" w:rsidRDefault="00E76ACF">
      <w:pPr>
        <w:pStyle w:val="normal0"/>
        <w:spacing w:after="0"/>
        <w:rPr>
          <w:rFonts w:ascii="Georgia" w:eastAsia="Georgia" w:hAnsi="Georgia" w:cs="Georgia"/>
          <w:b/>
          <w:sz w:val="28"/>
          <w:szCs w:val="28"/>
        </w:rPr>
      </w:pPr>
    </w:p>
    <w:p w:rsidR="00E76ACF" w:rsidRDefault="00910406">
      <w:pPr>
        <w:pStyle w:val="normal0"/>
        <w:spacing w:after="0"/>
        <w:rPr>
          <w:rFonts w:ascii="Georgia" w:eastAsia="Georgia" w:hAnsi="Georgia" w:cs="Georgia"/>
          <w:b/>
          <w:sz w:val="28"/>
          <w:szCs w:val="28"/>
          <w:u w:val="single"/>
        </w:rPr>
      </w:pPr>
      <w:r>
        <w:rPr>
          <w:rFonts w:ascii="Georgia" w:eastAsia="Georgia" w:hAnsi="Georgia" w:cs="Georgia"/>
          <w:b/>
          <w:sz w:val="28"/>
          <w:szCs w:val="28"/>
        </w:rPr>
        <w:t>Who are we looking for to be on the CHIP Board?</w:t>
      </w:r>
    </w:p>
    <w:p w:rsidR="00E76ACF" w:rsidRDefault="00E76ACF">
      <w:pPr>
        <w:pStyle w:val="normal0"/>
        <w:spacing w:after="0"/>
        <w:rPr>
          <w:rFonts w:ascii="Georgia" w:eastAsia="Georgia" w:hAnsi="Georgia" w:cs="Georgia"/>
          <w:sz w:val="24"/>
          <w:szCs w:val="24"/>
        </w:rPr>
      </w:pPr>
    </w:p>
    <w:p w:rsidR="00E76ACF" w:rsidRDefault="00910406">
      <w:pPr>
        <w:pStyle w:val="normal0"/>
        <w:spacing w:after="0"/>
        <w:rPr>
          <w:rFonts w:ascii="Georgia" w:eastAsia="Georgia" w:hAnsi="Georgia" w:cs="Georgia"/>
          <w:sz w:val="24"/>
          <w:szCs w:val="24"/>
        </w:rPr>
      </w:pPr>
      <w:r>
        <w:rPr>
          <w:rFonts w:ascii="Georgia" w:eastAsia="Georgia" w:hAnsi="Georgia" w:cs="Georgia"/>
          <w:sz w:val="24"/>
          <w:szCs w:val="24"/>
        </w:rPr>
        <w:t xml:space="preserve">Previous board experience is desirable but not essential. </w:t>
      </w:r>
    </w:p>
    <w:p w:rsidR="00E76ACF" w:rsidRDefault="00E76ACF">
      <w:pPr>
        <w:pStyle w:val="normal0"/>
        <w:rPr>
          <w:rFonts w:ascii="Georgia" w:eastAsia="Georgia" w:hAnsi="Georgia" w:cs="Georgia"/>
          <w:b/>
          <w:sz w:val="16"/>
          <w:szCs w:val="16"/>
        </w:rPr>
      </w:pPr>
    </w:p>
    <w:p w:rsidR="00E76ACF" w:rsidRDefault="00910406">
      <w:pPr>
        <w:pStyle w:val="normal0"/>
        <w:rPr>
          <w:rFonts w:ascii="Georgia" w:eastAsia="Georgia" w:hAnsi="Georgia" w:cs="Georgia"/>
          <w:b/>
          <w:sz w:val="24"/>
          <w:szCs w:val="24"/>
        </w:rPr>
      </w:pPr>
      <w:r>
        <w:rPr>
          <w:rFonts w:ascii="Georgia" w:eastAsia="Georgia" w:hAnsi="Georgia" w:cs="Georgia"/>
          <w:b/>
          <w:sz w:val="24"/>
          <w:szCs w:val="24"/>
        </w:rPr>
        <w:t>Essential requirements:</w:t>
      </w:r>
    </w:p>
    <w:p w:rsidR="00E76ACF" w:rsidRDefault="00910406">
      <w:pPr>
        <w:pStyle w:val="norm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Basic computer skills; CHIP uses the Google platform </w:t>
      </w:r>
    </w:p>
    <w:p w:rsidR="00E76ACF" w:rsidRDefault="00910406">
      <w:pPr>
        <w:pStyle w:val="norm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Affected by hearing loss </w:t>
      </w:r>
    </w:p>
    <w:p w:rsidR="00E76ACF" w:rsidRDefault="00910406">
      <w:pPr>
        <w:pStyle w:val="normal0"/>
        <w:numPr>
          <w:ilvl w:val="0"/>
          <w:numId w:val="4"/>
        </w:numPr>
        <w:contextualSpacing/>
        <w:rPr>
          <w:rFonts w:ascii="Georgia" w:eastAsia="Georgia" w:hAnsi="Georgia" w:cs="Georgia"/>
          <w:sz w:val="24"/>
          <w:szCs w:val="24"/>
        </w:rPr>
      </w:pPr>
      <w:r>
        <w:rPr>
          <w:rFonts w:ascii="Georgia" w:eastAsia="Georgia" w:hAnsi="Georgia" w:cs="Georgia"/>
          <w:sz w:val="24"/>
          <w:szCs w:val="24"/>
        </w:rPr>
        <w:t>Ability to work within a collaborative team setting</w:t>
      </w:r>
    </w:p>
    <w:p w:rsidR="00E76ACF" w:rsidRDefault="00910406">
      <w:pPr>
        <w:pStyle w:val="norm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Passion, leadership and a sense     </w:t>
      </w:r>
    </w:p>
    <w:p w:rsidR="00E76ACF" w:rsidRDefault="00910406">
      <w:pPr>
        <w:pStyle w:val="norm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Evening availability for meetings  (travel arrangements can be made for you) </w:t>
      </w:r>
    </w:p>
    <w:p w:rsidR="00E76ACF" w:rsidRDefault="00910406">
      <w:pPr>
        <w:pStyle w:val="normal0"/>
        <w:rPr>
          <w:rFonts w:ascii="Georgia" w:eastAsia="Georgia" w:hAnsi="Georgia" w:cs="Georgia"/>
          <w:b/>
          <w:sz w:val="24"/>
          <w:szCs w:val="24"/>
        </w:rPr>
      </w:pPr>
      <w:r>
        <w:rPr>
          <w:rFonts w:ascii="Georgia" w:eastAsia="Georgia" w:hAnsi="Georgia" w:cs="Georgia"/>
          <w:b/>
          <w:sz w:val="24"/>
          <w:szCs w:val="24"/>
        </w:rPr>
        <w:t>Additional assets desired:</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Experience with the management of a  non profit organization</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 xml:space="preserve">Experience related to finance, funding,  development and  human resources </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Experience with  policy development</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Connectections to the hearing loss network/s</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Experience with grant writing</w:t>
      </w:r>
    </w:p>
    <w:p w:rsidR="00E76ACF" w:rsidRDefault="00910406">
      <w:pPr>
        <w:pStyle w:val="normal0"/>
        <w:numPr>
          <w:ilvl w:val="0"/>
          <w:numId w:val="6"/>
        </w:numPr>
        <w:spacing w:after="0"/>
        <w:contextualSpacing/>
        <w:rPr>
          <w:rFonts w:ascii="Georgia" w:eastAsia="Georgia" w:hAnsi="Georgia" w:cs="Georgia"/>
          <w:sz w:val="24"/>
          <w:szCs w:val="24"/>
        </w:rPr>
      </w:pPr>
      <w:r>
        <w:rPr>
          <w:rFonts w:ascii="Georgia" w:eastAsia="Georgia" w:hAnsi="Georgia" w:cs="Georgia"/>
          <w:sz w:val="24"/>
          <w:szCs w:val="24"/>
        </w:rPr>
        <w:t xml:space="preserve">Experience with project development </w:t>
      </w:r>
    </w:p>
    <w:p w:rsidR="00E76ACF" w:rsidRDefault="00910406">
      <w:pPr>
        <w:pStyle w:val="normal0"/>
        <w:numPr>
          <w:ilvl w:val="0"/>
          <w:numId w:val="6"/>
        </w:numPr>
        <w:contextualSpacing/>
        <w:rPr>
          <w:rFonts w:ascii="Georgia" w:eastAsia="Georgia" w:hAnsi="Georgia" w:cs="Georgia"/>
          <w:sz w:val="24"/>
          <w:szCs w:val="24"/>
        </w:rPr>
      </w:pPr>
      <w:r>
        <w:rPr>
          <w:rFonts w:ascii="Georgia" w:eastAsia="Georgia" w:hAnsi="Georgia" w:cs="Georgia"/>
          <w:sz w:val="24"/>
          <w:szCs w:val="24"/>
        </w:rPr>
        <w:t>Experience in a related sectors (e.g. education, health)</w:t>
      </w:r>
    </w:p>
    <w:p w:rsidR="00A426C1" w:rsidRDefault="00910406">
      <w:pPr>
        <w:pStyle w:val="normal0"/>
        <w:rPr>
          <w:rFonts w:ascii="Georgia" w:eastAsia="Georgia" w:hAnsi="Georgia" w:cs="Georgia"/>
          <w:sz w:val="24"/>
          <w:szCs w:val="24"/>
        </w:rPr>
      </w:pPr>
      <w:r>
        <w:rPr>
          <w:rFonts w:ascii="Georgia" w:eastAsia="Georgia" w:hAnsi="Georgia" w:cs="Georgia"/>
          <w:sz w:val="24"/>
          <w:szCs w:val="24"/>
        </w:rPr>
        <w:t>CHIP values diversity and inclusion. We encourage nominations from individuals from disadvantaged groups.</w:t>
      </w:r>
    </w:p>
    <w:p w:rsidR="00E76ACF" w:rsidRDefault="00E76ACF">
      <w:pPr>
        <w:pStyle w:val="normal0"/>
        <w:rPr>
          <w:rFonts w:ascii="Georgia" w:eastAsia="Georgia" w:hAnsi="Georgia" w:cs="Georgia"/>
          <w:sz w:val="24"/>
          <w:szCs w:val="24"/>
        </w:rPr>
      </w:pPr>
    </w:p>
    <w:p w:rsidR="00E76ACF" w:rsidRDefault="00910406">
      <w:pPr>
        <w:pStyle w:val="normal0"/>
        <w:rPr>
          <w:rFonts w:ascii="Georgia" w:eastAsia="Georgia" w:hAnsi="Georgia" w:cs="Georgia"/>
          <w:b/>
          <w:sz w:val="36"/>
          <w:szCs w:val="36"/>
          <w:u w:val="single"/>
        </w:rPr>
      </w:pPr>
      <w:r>
        <w:rPr>
          <w:rFonts w:ascii="Georgia" w:eastAsia="Georgia" w:hAnsi="Georgia" w:cs="Georgia"/>
          <w:b/>
          <w:sz w:val="28"/>
          <w:szCs w:val="28"/>
        </w:rPr>
        <w:t>What is the role of a CHIP Board director and what is the commitment required?</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 xml:space="preserve">Manage and oversight to ensure accountability to CHIP’s mission and vision </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Prepare for meetings - reading materials, reviewing document, and completing paperwork</w:t>
      </w:r>
    </w:p>
    <w:p w:rsidR="00E76ACF" w:rsidRDefault="00910406">
      <w:pPr>
        <w:pStyle w:val="normal0"/>
        <w:numPr>
          <w:ilvl w:val="0"/>
          <w:numId w:val="1"/>
        </w:numPr>
        <w:spacing w:after="0"/>
        <w:contextualSpacing/>
        <w:rPr>
          <w:rFonts w:ascii="Georgia" w:eastAsia="Georgia" w:hAnsi="Georgia" w:cs="Georgia"/>
          <w:sz w:val="24"/>
          <w:szCs w:val="24"/>
        </w:rPr>
      </w:pPr>
      <w:bookmarkStart w:id="0" w:name="_qthjoi8qdgs" w:colFirst="0" w:colLast="0"/>
      <w:bookmarkEnd w:id="0"/>
      <w:r>
        <w:rPr>
          <w:rFonts w:ascii="Georgia" w:eastAsia="Georgia" w:hAnsi="Georgia" w:cs="Georgia"/>
          <w:sz w:val="24"/>
          <w:szCs w:val="24"/>
        </w:rPr>
        <w:t>Participate in a 2-3 hour Board meeting every 4 weeks; up to 12 evening board meetings per year</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 xml:space="preserve">Participate in semi-annual  retreats and training sessions </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Be available to participate in one of CHIP’s  Standing Committees. (2-6 hours month)</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 xml:space="preserve">Assist CHIP in broadening its membership and increasing its visibility in the community  </w:t>
      </w:r>
    </w:p>
    <w:p w:rsidR="00E76ACF" w:rsidRDefault="00910406">
      <w:pPr>
        <w:pStyle w:val="normal0"/>
        <w:numPr>
          <w:ilvl w:val="0"/>
          <w:numId w:val="1"/>
        </w:numPr>
        <w:spacing w:after="0"/>
        <w:contextualSpacing/>
        <w:rPr>
          <w:rFonts w:ascii="Georgia" w:eastAsia="Georgia" w:hAnsi="Georgia" w:cs="Georgia"/>
          <w:sz w:val="24"/>
          <w:szCs w:val="24"/>
        </w:rPr>
      </w:pPr>
      <w:r>
        <w:rPr>
          <w:rFonts w:ascii="Georgia" w:eastAsia="Georgia" w:hAnsi="Georgia" w:cs="Georgia"/>
          <w:sz w:val="24"/>
          <w:szCs w:val="24"/>
        </w:rPr>
        <w:t>Time commitment of approximately 8-12 hours of board work per month ( includes standing committee work)</w:t>
      </w:r>
    </w:p>
    <w:p w:rsidR="00E76ACF" w:rsidRDefault="00910406">
      <w:pPr>
        <w:pStyle w:val="normal0"/>
        <w:numPr>
          <w:ilvl w:val="0"/>
          <w:numId w:val="1"/>
        </w:numPr>
        <w:contextualSpacing/>
        <w:rPr>
          <w:rFonts w:ascii="Georgia" w:eastAsia="Georgia" w:hAnsi="Georgia" w:cs="Georgia"/>
          <w:sz w:val="24"/>
          <w:szCs w:val="24"/>
        </w:rPr>
      </w:pPr>
      <w:r>
        <w:rPr>
          <w:rFonts w:ascii="Georgia" w:eastAsia="Georgia" w:hAnsi="Georgia" w:cs="Georgia"/>
          <w:sz w:val="24"/>
          <w:szCs w:val="24"/>
        </w:rPr>
        <w:t xml:space="preserve">A minimum 2-year term commitment </w:t>
      </w:r>
    </w:p>
    <w:p w:rsidR="00E76ACF" w:rsidRDefault="00E76ACF">
      <w:pPr>
        <w:pStyle w:val="normal0"/>
        <w:rPr>
          <w:rFonts w:ascii="Georgia" w:eastAsia="Georgia" w:hAnsi="Georgia" w:cs="Georgia"/>
          <w:sz w:val="28"/>
          <w:szCs w:val="28"/>
        </w:rPr>
      </w:pPr>
    </w:p>
    <w:p w:rsidR="00E76ACF" w:rsidRDefault="00E76ACF">
      <w:pPr>
        <w:pStyle w:val="normal0"/>
        <w:rPr>
          <w:rFonts w:ascii="Georgia" w:eastAsia="Georgia" w:hAnsi="Georgia" w:cs="Georgia"/>
          <w:sz w:val="28"/>
          <w:szCs w:val="28"/>
        </w:rPr>
      </w:pPr>
    </w:p>
    <w:p w:rsidR="00910406" w:rsidRDefault="00910406">
      <w:pPr>
        <w:pStyle w:val="normal0"/>
        <w:rPr>
          <w:rFonts w:ascii="Georgia" w:eastAsia="Georgia" w:hAnsi="Georgia" w:cs="Georgia"/>
          <w:sz w:val="28"/>
          <w:szCs w:val="28"/>
        </w:rPr>
      </w:pPr>
    </w:p>
    <w:p w:rsidR="00910406" w:rsidRDefault="00910406">
      <w:pPr>
        <w:pStyle w:val="normal0"/>
        <w:rPr>
          <w:rFonts w:ascii="Georgia" w:eastAsia="Georgia" w:hAnsi="Georgia" w:cs="Georgia"/>
          <w:sz w:val="28"/>
          <w:szCs w:val="28"/>
        </w:rPr>
      </w:pPr>
    </w:p>
    <w:p w:rsidR="00910406" w:rsidRDefault="00910406">
      <w:pPr>
        <w:pStyle w:val="normal0"/>
        <w:rPr>
          <w:rFonts w:ascii="Georgia" w:eastAsia="Georgia" w:hAnsi="Georgia" w:cs="Georgia"/>
          <w:sz w:val="28"/>
          <w:szCs w:val="28"/>
        </w:rPr>
      </w:pPr>
    </w:p>
    <w:p w:rsidR="00E76ACF" w:rsidRDefault="00E76ACF">
      <w:pPr>
        <w:pStyle w:val="normal0"/>
        <w:rPr>
          <w:rFonts w:ascii="Georgia" w:eastAsia="Georgia" w:hAnsi="Georgia" w:cs="Georgia"/>
          <w:sz w:val="28"/>
          <w:szCs w:val="28"/>
        </w:rPr>
      </w:pPr>
    </w:p>
    <w:p w:rsidR="00910406" w:rsidRDefault="00910406">
      <w:pPr>
        <w:pStyle w:val="normal0"/>
        <w:rPr>
          <w:rFonts w:ascii="Georgia" w:eastAsia="Georgia" w:hAnsi="Georgia" w:cs="Georgia"/>
          <w:b/>
          <w:sz w:val="36"/>
          <w:szCs w:val="36"/>
        </w:rPr>
      </w:pPr>
      <w:r>
        <w:rPr>
          <w:rFonts w:ascii="Georgia" w:eastAsia="Georgia" w:hAnsi="Georgia" w:cs="Georgia"/>
          <w:b/>
          <w:sz w:val="36"/>
          <w:szCs w:val="36"/>
        </w:rPr>
        <w:t>Basic Information:</w:t>
      </w:r>
    </w:p>
    <w:p w:rsidR="00E76ACF" w:rsidRDefault="00E76ACF">
      <w:pPr>
        <w:pStyle w:val="normal0"/>
        <w:rPr>
          <w:rFonts w:ascii="Georgia" w:eastAsia="Georgia" w:hAnsi="Georgia" w:cs="Georgia"/>
          <w:b/>
          <w:sz w:val="36"/>
          <w:szCs w:val="36"/>
        </w:rPr>
      </w:pPr>
    </w:p>
    <w:tbl>
      <w:tblPr>
        <w:tblStyle w:val="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55"/>
        <w:gridCol w:w="5160"/>
      </w:tblGrid>
      <w:tr w:rsidR="00E76ACF">
        <w:tc>
          <w:tcPr>
            <w:tcW w:w="5055" w:type="dxa"/>
            <w:tcBorders>
              <w:top w:val="nil"/>
              <w:left w:val="nil"/>
              <w:bottom w:val="single" w:sz="4" w:space="0" w:color="000000"/>
              <w:right w:val="nil"/>
            </w:tcBorders>
          </w:tcPr>
          <w:p w:rsidR="00E76ACF" w:rsidRDefault="00910406">
            <w:pPr>
              <w:pStyle w:val="normal0"/>
              <w:rPr>
                <w:rFonts w:ascii="Georgia" w:eastAsia="Georgia" w:hAnsi="Georgia" w:cs="Georgia"/>
                <w:sz w:val="28"/>
                <w:szCs w:val="28"/>
              </w:rPr>
            </w:pPr>
            <w:r>
              <w:rPr>
                <w:rFonts w:ascii="Georgia" w:eastAsia="Georgia" w:hAnsi="Georgia" w:cs="Georgia"/>
                <w:sz w:val="28"/>
                <w:szCs w:val="28"/>
              </w:rPr>
              <w:t>First name:</w:t>
            </w:r>
          </w:p>
        </w:tc>
        <w:tc>
          <w:tcPr>
            <w:tcW w:w="5160" w:type="dxa"/>
            <w:tcBorders>
              <w:top w:val="nil"/>
              <w:left w:val="nil"/>
              <w:bottom w:val="single" w:sz="4" w:space="0" w:color="000000"/>
              <w:right w:val="nil"/>
            </w:tcBorders>
          </w:tcPr>
          <w:p w:rsidR="00E76ACF" w:rsidRDefault="00910406">
            <w:pPr>
              <w:pStyle w:val="normal0"/>
              <w:rPr>
                <w:rFonts w:ascii="Georgia" w:eastAsia="Georgia" w:hAnsi="Georgia" w:cs="Georgia"/>
                <w:sz w:val="28"/>
                <w:szCs w:val="28"/>
              </w:rPr>
            </w:pPr>
            <w:r>
              <w:rPr>
                <w:rFonts w:ascii="Georgia" w:eastAsia="Georgia" w:hAnsi="Georgia" w:cs="Georgia"/>
                <w:sz w:val="28"/>
                <w:szCs w:val="28"/>
              </w:rPr>
              <w:t>Last Name:</w:t>
            </w:r>
          </w:p>
        </w:tc>
      </w:tr>
      <w:tr w:rsidR="00E76ACF">
        <w:tc>
          <w:tcPr>
            <w:tcW w:w="5055" w:type="dxa"/>
            <w:tcBorders>
              <w:top w:val="single" w:sz="4" w:space="0" w:color="000000"/>
            </w:tcBorders>
          </w:tcPr>
          <w:p w:rsidR="00E76ACF" w:rsidRDefault="00E76ACF">
            <w:pPr>
              <w:pStyle w:val="normal0"/>
              <w:rPr>
                <w:rFonts w:ascii="Georgia" w:eastAsia="Georgia" w:hAnsi="Georgia" w:cs="Georgia"/>
                <w:b/>
                <w:sz w:val="24"/>
                <w:szCs w:val="24"/>
              </w:rPr>
            </w:pPr>
          </w:p>
          <w:p w:rsidR="00E76ACF" w:rsidRDefault="00E76ACF">
            <w:pPr>
              <w:pStyle w:val="normal0"/>
              <w:rPr>
                <w:rFonts w:ascii="Georgia" w:eastAsia="Georgia" w:hAnsi="Georgia" w:cs="Georgia"/>
                <w:b/>
                <w:sz w:val="24"/>
                <w:szCs w:val="24"/>
              </w:rPr>
            </w:pPr>
          </w:p>
        </w:tc>
        <w:tc>
          <w:tcPr>
            <w:tcW w:w="5160" w:type="dxa"/>
            <w:tcBorders>
              <w:top w:val="single" w:sz="4" w:space="0" w:color="000000"/>
            </w:tcBorders>
          </w:tcPr>
          <w:p w:rsidR="00E76ACF" w:rsidRDefault="00E76ACF">
            <w:pPr>
              <w:pStyle w:val="normal0"/>
              <w:rPr>
                <w:rFonts w:ascii="Georgia" w:eastAsia="Georgia" w:hAnsi="Georgia" w:cs="Georgia"/>
                <w:b/>
                <w:sz w:val="24"/>
                <w:szCs w:val="24"/>
              </w:rPr>
            </w:pPr>
          </w:p>
        </w:tc>
      </w:tr>
    </w:tbl>
    <w:p w:rsidR="00E76ACF" w:rsidRDefault="00E76ACF">
      <w:pPr>
        <w:pStyle w:val="normal0"/>
        <w:rPr>
          <w:rFonts w:ascii="Georgia" w:eastAsia="Georgia" w:hAnsi="Georgia" w:cs="Georgia"/>
          <w:b/>
          <w:sz w:val="8"/>
          <w:szCs w:val="8"/>
        </w:rPr>
      </w:pPr>
    </w:p>
    <w:p w:rsidR="00E76ACF" w:rsidRDefault="00910406">
      <w:pPr>
        <w:pStyle w:val="normal0"/>
        <w:rPr>
          <w:rFonts w:ascii="Georgia" w:eastAsia="Georgia" w:hAnsi="Georgia" w:cs="Georgia"/>
          <w:sz w:val="24"/>
          <w:szCs w:val="24"/>
        </w:rPr>
      </w:pPr>
      <w:r>
        <w:rPr>
          <w:rFonts w:ascii="Georgia" w:eastAsia="Georgia" w:hAnsi="Georgia" w:cs="Georgia"/>
          <w:sz w:val="24"/>
          <w:szCs w:val="24"/>
        </w:rPr>
        <w:t>CHIP strives to create a team that is inclusive and representative of the diversity of the people that make up our communities. If you choose to self-identify as being a member of any traditionally disadvantaged groups, please indicate which group(s) you consider yourself to be a member of:</w:t>
      </w:r>
    </w:p>
    <w:tbl>
      <w:tblPr>
        <w:tblStyle w:val="a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0"/>
      </w:tblGrid>
      <w:tr w:rsidR="00E76ACF">
        <w:tc>
          <w:tcPr>
            <w:tcW w:w="10200" w:type="dxa"/>
          </w:tcPr>
          <w:p w:rsidR="00E76ACF" w:rsidRDefault="00E76ACF">
            <w:pPr>
              <w:pStyle w:val="normal0"/>
              <w:rPr>
                <w:rFonts w:ascii="Georgia" w:eastAsia="Georgia" w:hAnsi="Georgia" w:cs="Georgia"/>
                <w:b/>
                <w:sz w:val="24"/>
                <w:szCs w:val="24"/>
              </w:rPr>
            </w:pPr>
          </w:p>
          <w:p w:rsidR="00E76ACF" w:rsidRDefault="00E76ACF">
            <w:pPr>
              <w:pStyle w:val="normal0"/>
              <w:rPr>
                <w:rFonts w:ascii="Georgia" w:eastAsia="Georgia" w:hAnsi="Georgia" w:cs="Georgia"/>
                <w:b/>
                <w:sz w:val="24"/>
                <w:szCs w:val="24"/>
              </w:rPr>
            </w:pPr>
          </w:p>
        </w:tc>
      </w:tr>
    </w:tbl>
    <w:p w:rsidR="00E76ACF" w:rsidRDefault="00E76ACF">
      <w:pPr>
        <w:pStyle w:val="normal0"/>
        <w:rPr>
          <w:rFonts w:ascii="Georgia" w:eastAsia="Georgia" w:hAnsi="Georgia" w:cs="Georgia"/>
          <w:b/>
          <w:sz w:val="8"/>
          <w:szCs w:val="8"/>
        </w:rPr>
      </w:pPr>
    </w:p>
    <w:p w:rsidR="00E76ACF" w:rsidRDefault="00910406">
      <w:pPr>
        <w:pStyle w:val="normal0"/>
        <w:rPr>
          <w:rFonts w:ascii="Georgia" w:eastAsia="Georgia" w:hAnsi="Georgia" w:cs="Georgia"/>
          <w:b/>
          <w:sz w:val="36"/>
          <w:szCs w:val="36"/>
        </w:rPr>
      </w:pPr>
      <w:r>
        <w:rPr>
          <w:rFonts w:ascii="Georgia" w:eastAsia="Georgia" w:hAnsi="Georgia" w:cs="Georgia"/>
          <w:b/>
          <w:sz w:val="36"/>
          <w:szCs w:val="36"/>
        </w:rPr>
        <w:t>B. CONTACT INFORMATION:</w:t>
      </w:r>
    </w:p>
    <w:p w:rsidR="00E76ACF" w:rsidRDefault="00910406">
      <w:pPr>
        <w:pStyle w:val="normal0"/>
        <w:rPr>
          <w:rFonts w:ascii="Georgia" w:eastAsia="Georgia" w:hAnsi="Georgia" w:cs="Georgia"/>
          <w:sz w:val="28"/>
          <w:szCs w:val="28"/>
        </w:rPr>
      </w:pPr>
      <w:r>
        <w:rPr>
          <w:rFonts w:ascii="Georgia" w:eastAsia="Georgia" w:hAnsi="Georgia" w:cs="Georgia"/>
          <w:sz w:val="28"/>
          <w:szCs w:val="28"/>
        </w:rPr>
        <w:t>Mailing address:</w:t>
      </w:r>
    </w:p>
    <w:tbl>
      <w:tblPr>
        <w:tblStyle w:val="a1"/>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90"/>
        <w:gridCol w:w="8040"/>
      </w:tblGrid>
      <w:tr w:rsidR="00E76ACF">
        <w:trPr>
          <w:trHeight w:val="500"/>
        </w:trPr>
        <w:tc>
          <w:tcPr>
            <w:tcW w:w="2190"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Number and street</w:t>
            </w:r>
          </w:p>
        </w:tc>
        <w:tc>
          <w:tcPr>
            <w:tcW w:w="8040" w:type="dxa"/>
          </w:tcPr>
          <w:p w:rsidR="00E76ACF" w:rsidRDefault="00E76ACF">
            <w:pPr>
              <w:pStyle w:val="normal0"/>
              <w:rPr>
                <w:rFonts w:ascii="Georgia" w:eastAsia="Georgia" w:hAnsi="Georgia" w:cs="Georgia"/>
                <w:b/>
                <w:sz w:val="24"/>
                <w:szCs w:val="24"/>
              </w:rPr>
            </w:pPr>
          </w:p>
          <w:p w:rsidR="00E76ACF" w:rsidRDefault="00E76ACF">
            <w:pPr>
              <w:pStyle w:val="normal0"/>
              <w:rPr>
                <w:rFonts w:ascii="Georgia" w:eastAsia="Georgia" w:hAnsi="Georgia" w:cs="Georgia"/>
                <w:b/>
                <w:sz w:val="24"/>
                <w:szCs w:val="24"/>
              </w:rPr>
            </w:pPr>
          </w:p>
        </w:tc>
      </w:tr>
      <w:tr w:rsidR="00E76ACF">
        <w:trPr>
          <w:trHeight w:val="400"/>
        </w:trPr>
        <w:tc>
          <w:tcPr>
            <w:tcW w:w="2190"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Apt#</w:t>
            </w:r>
          </w:p>
        </w:tc>
        <w:tc>
          <w:tcPr>
            <w:tcW w:w="8040" w:type="dxa"/>
          </w:tcPr>
          <w:p w:rsidR="00E76ACF" w:rsidRDefault="00E76ACF">
            <w:pPr>
              <w:pStyle w:val="normal0"/>
              <w:rPr>
                <w:rFonts w:ascii="Georgia" w:eastAsia="Georgia" w:hAnsi="Georgia" w:cs="Georgia"/>
                <w:b/>
                <w:sz w:val="24"/>
                <w:szCs w:val="24"/>
              </w:rPr>
            </w:pPr>
          </w:p>
        </w:tc>
      </w:tr>
      <w:tr w:rsidR="00E76ACF">
        <w:trPr>
          <w:trHeight w:val="400"/>
        </w:trPr>
        <w:tc>
          <w:tcPr>
            <w:tcW w:w="2190"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City, Province</w:t>
            </w:r>
          </w:p>
        </w:tc>
        <w:tc>
          <w:tcPr>
            <w:tcW w:w="8040" w:type="dxa"/>
          </w:tcPr>
          <w:p w:rsidR="00E76ACF" w:rsidRDefault="00E76ACF">
            <w:pPr>
              <w:pStyle w:val="normal0"/>
              <w:rPr>
                <w:rFonts w:ascii="Georgia" w:eastAsia="Georgia" w:hAnsi="Georgia" w:cs="Georgia"/>
                <w:b/>
                <w:sz w:val="24"/>
                <w:szCs w:val="24"/>
              </w:rPr>
            </w:pPr>
          </w:p>
        </w:tc>
      </w:tr>
      <w:tr w:rsidR="00E76ACF">
        <w:trPr>
          <w:trHeight w:val="560"/>
        </w:trPr>
        <w:tc>
          <w:tcPr>
            <w:tcW w:w="2190"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Postal Code</w:t>
            </w:r>
          </w:p>
        </w:tc>
        <w:tc>
          <w:tcPr>
            <w:tcW w:w="8040" w:type="dxa"/>
          </w:tcPr>
          <w:p w:rsidR="00E76ACF" w:rsidRDefault="00E76ACF">
            <w:pPr>
              <w:pStyle w:val="normal0"/>
              <w:rPr>
                <w:rFonts w:ascii="Georgia" w:eastAsia="Georgia" w:hAnsi="Georgia" w:cs="Georgia"/>
                <w:b/>
                <w:sz w:val="24"/>
                <w:szCs w:val="24"/>
              </w:rPr>
            </w:pPr>
          </w:p>
        </w:tc>
      </w:tr>
    </w:tbl>
    <w:p w:rsidR="00E76ACF" w:rsidRDefault="00E76ACF">
      <w:pPr>
        <w:pStyle w:val="normal0"/>
        <w:rPr>
          <w:rFonts w:ascii="Georgia" w:eastAsia="Georgia" w:hAnsi="Georgia" w:cs="Georgia"/>
          <w:b/>
          <w:sz w:val="24"/>
          <w:szCs w:val="24"/>
        </w:rPr>
      </w:pPr>
    </w:p>
    <w:p w:rsidR="00E76ACF" w:rsidRDefault="00910406">
      <w:pPr>
        <w:pStyle w:val="normal0"/>
        <w:rPr>
          <w:rFonts w:ascii="Georgia" w:eastAsia="Georgia" w:hAnsi="Georgia" w:cs="Georgia"/>
          <w:sz w:val="28"/>
          <w:szCs w:val="28"/>
        </w:rPr>
      </w:pPr>
      <w:r>
        <w:rPr>
          <w:rFonts w:ascii="Georgia" w:eastAsia="Georgia" w:hAnsi="Georgia" w:cs="Georgia"/>
          <w:sz w:val="28"/>
          <w:szCs w:val="28"/>
        </w:rPr>
        <w:t>Phone Number (include area code):</w:t>
      </w:r>
    </w:p>
    <w:tbl>
      <w:tblPr>
        <w:tblStyle w:val="a2"/>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5"/>
        <w:gridCol w:w="8070"/>
      </w:tblGrid>
      <w:tr w:rsidR="00E76ACF">
        <w:tc>
          <w:tcPr>
            <w:tcW w:w="2205"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Work</w:t>
            </w:r>
          </w:p>
        </w:tc>
        <w:tc>
          <w:tcPr>
            <w:tcW w:w="8070" w:type="dxa"/>
          </w:tcPr>
          <w:p w:rsidR="00E76ACF" w:rsidRDefault="00E76ACF">
            <w:pPr>
              <w:pStyle w:val="normal0"/>
              <w:rPr>
                <w:rFonts w:ascii="Georgia" w:eastAsia="Georgia" w:hAnsi="Georgia" w:cs="Georgia"/>
                <w:b/>
                <w:sz w:val="24"/>
                <w:szCs w:val="24"/>
              </w:rPr>
            </w:pPr>
          </w:p>
        </w:tc>
      </w:tr>
      <w:tr w:rsidR="00E76ACF">
        <w:tc>
          <w:tcPr>
            <w:tcW w:w="2205"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Home</w:t>
            </w:r>
          </w:p>
        </w:tc>
        <w:tc>
          <w:tcPr>
            <w:tcW w:w="8070" w:type="dxa"/>
          </w:tcPr>
          <w:p w:rsidR="00E76ACF" w:rsidRDefault="00E76ACF">
            <w:pPr>
              <w:pStyle w:val="normal0"/>
              <w:rPr>
                <w:rFonts w:ascii="Georgia" w:eastAsia="Georgia" w:hAnsi="Georgia" w:cs="Georgia"/>
                <w:b/>
                <w:sz w:val="24"/>
                <w:szCs w:val="24"/>
              </w:rPr>
            </w:pPr>
          </w:p>
        </w:tc>
      </w:tr>
      <w:tr w:rsidR="00E76ACF">
        <w:tc>
          <w:tcPr>
            <w:tcW w:w="2205" w:type="dxa"/>
          </w:tcPr>
          <w:p w:rsidR="00E76ACF" w:rsidRDefault="00910406">
            <w:pPr>
              <w:pStyle w:val="normal0"/>
              <w:jc w:val="right"/>
              <w:rPr>
                <w:rFonts w:ascii="Georgia" w:eastAsia="Georgia" w:hAnsi="Georgia" w:cs="Georgia"/>
                <w:sz w:val="24"/>
                <w:szCs w:val="24"/>
              </w:rPr>
            </w:pPr>
            <w:r>
              <w:rPr>
                <w:rFonts w:ascii="Georgia" w:eastAsia="Georgia" w:hAnsi="Georgia" w:cs="Georgia"/>
                <w:sz w:val="24"/>
                <w:szCs w:val="24"/>
              </w:rPr>
              <w:t>Cell</w:t>
            </w:r>
          </w:p>
        </w:tc>
        <w:tc>
          <w:tcPr>
            <w:tcW w:w="8070" w:type="dxa"/>
          </w:tcPr>
          <w:p w:rsidR="00E76ACF" w:rsidRDefault="00E76ACF">
            <w:pPr>
              <w:pStyle w:val="normal0"/>
              <w:rPr>
                <w:rFonts w:ascii="Georgia" w:eastAsia="Georgia" w:hAnsi="Georgia" w:cs="Georgia"/>
                <w:b/>
                <w:sz w:val="24"/>
                <w:szCs w:val="24"/>
              </w:rPr>
            </w:pPr>
          </w:p>
        </w:tc>
      </w:tr>
    </w:tbl>
    <w:p w:rsidR="00E76ACF" w:rsidRDefault="00E76ACF">
      <w:pPr>
        <w:pStyle w:val="normal0"/>
        <w:rPr>
          <w:rFonts w:ascii="Georgia" w:eastAsia="Georgia" w:hAnsi="Georgia" w:cs="Georgia"/>
          <w:b/>
          <w:sz w:val="24"/>
          <w:szCs w:val="24"/>
        </w:rPr>
      </w:pPr>
    </w:p>
    <w:p w:rsidR="00E76ACF" w:rsidRDefault="00910406">
      <w:pPr>
        <w:pStyle w:val="normal0"/>
        <w:rPr>
          <w:rFonts w:ascii="Georgia" w:eastAsia="Georgia" w:hAnsi="Georgia" w:cs="Georgia"/>
          <w:sz w:val="28"/>
          <w:szCs w:val="28"/>
        </w:rPr>
      </w:pPr>
      <w:r>
        <w:rPr>
          <w:rFonts w:ascii="Georgia" w:eastAsia="Georgia" w:hAnsi="Georgia" w:cs="Georgia"/>
          <w:sz w:val="28"/>
          <w:szCs w:val="28"/>
        </w:rPr>
        <w:t>Email Address:</w:t>
      </w:r>
    </w:p>
    <w:tbl>
      <w:tblPr>
        <w:tblStyle w:val="a3"/>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35"/>
      </w:tblGrid>
      <w:tr w:rsidR="00E76ACF">
        <w:trPr>
          <w:trHeight w:val="740"/>
        </w:trPr>
        <w:tc>
          <w:tcPr>
            <w:tcW w:w="10335" w:type="dxa"/>
          </w:tcPr>
          <w:p w:rsidR="00E76ACF" w:rsidRDefault="00E76ACF">
            <w:pPr>
              <w:pStyle w:val="normal0"/>
              <w:rPr>
                <w:rFonts w:ascii="Georgia" w:eastAsia="Georgia" w:hAnsi="Georgia" w:cs="Georgia"/>
                <w:b/>
                <w:sz w:val="24"/>
                <w:szCs w:val="24"/>
              </w:rPr>
            </w:pPr>
          </w:p>
        </w:tc>
      </w:tr>
    </w:tbl>
    <w:p w:rsidR="00E76ACF" w:rsidRDefault="00E76ACF">
      <w:pPr>
        <w:pStyle w:val="normal0"/>
        <w:rPr>
          <w:rFonts w:ascii="Georgia" w:eastAsia="Georgia" w:hAnsi="Georgia" w:cs="Georgia"/>
          <w:b/>
          <w:sz w:val="36"/>
          <w:szCs w:val="36"/>
        </w:rPr>
      </w:pPr>
    </w:p>
    <w:p w:rsidR="00E76ACF" w:rsidRDefault="00910406">
      <w:pPr>
        <w:pStyle w:val="normal0"/>
        <w:rPr>
          <w:rFonts w:ascii="Georgia" w:eastAsia="Georgia" w:hAnsi="Georgia" w:cs="Georgia"/>
          <w:b/>
          <w:sz w:val="28"/>
          <w:szCs w:val="28"/>
        </w:rPr>
      </w:pPr>
      <w:r>
        <w:rPr>
          <w:rFonts w:ascii="Georgia" w:eastAsia="Georgia" w:hAnsi="Georgia" w:cs="Georgia"/>
          <w:b/>
          <w:sz w:val="28"/>
          <w:szCs w:val="28"/>
        </w:rPr>
        <w:t>C. YOUR WRITTEN STATEMENT (300-500 WORDS MAXIMUM)</w:t>
      </w:r>
    </w:p>
    <w:p w:rsidR="00E76ACF" w:rsidRDefault="00910406">
      <w:pPr>
        <w:pStyle w:val="normal0"/>
        <w:rPr>
          <w:rFonts w:ascii="Georgia" w:eastAsia="Georgia" w:hAnsi="Georgia" w:cs="Georgia"/>
          <w:sz w:val="24"/>
          <w:szCs w:val="24"/>
        </w:rPr>
      </w:pPr>
      <w:r>
        <w:rPr>
          <w:rFonts w:ascii="Georgia" w:eastAsia="Georgia" w:hAnsi="Georgia" w:cs="Georgia"/>
          <w:sz w:val="24"/>
          <w:szCs w:val="24"/>
        </w:rPr>
        <w:t>This statement will be given to the CHIP membership at the AGM and will be posted on the CHIP website. Make sure your statement o</w:t>
      </w:r>
      <w:r>
        <w:rPr>
          <w:rFonts w:ascii="Georgia" w:eastAsia="Georgia" w:hAnsi="Georgia" w:cs="Georgia"/>
          <w:sz w:val="24"/>
          <w:szCs w:val="24"/>
          <w:u w:val="single"/>
        </w:rPr>
        <w:t>nly contains information you are willing to share publicly</w:t>
      </w:r>
      <w:r>
        <w:rPr>
          <w:rFonts w:ascii="Georgia" w:eastAsia="Georgia" w:hAnsi="Georgia" w:cs="Georgia"/>
          <w:sz w:val="24"/>
          <w:szCs w:val="24"/>
        </w:rPr>
        <w:t>. You can provide additional details in your presentation at the AGM.</w:t>
      </w:r>
    </w:p>
    <w:p w:rsidR="00E76ACF" w:rsidRDefault="00910406">
      <w:pPr>
        <w:pStyle w:val="normal0"/>
        <w:rPr>
          <w:rFonts w:ascii="Georgia" w:eastAsia="Georgia" w:hAnsi="Georgia" w:cs="Georgia"/>
          <w:sz w:val="24"/>
          <w:szCs w:val="24"/>
        </w:rPr>
      </w:pPr>
      <w:r>
        <w:rPr>
          <w:rFonts w:ascii="Georgia" w:eastAsia="Georgia" w:hAnsi="Georgia" w:cs="Georgia"/>
          <w:sz w:val="24"/>
          <w:szCs w:val="24"/>
        </w:rPr>
        <w:t>Your statement may be written in English or in French or in a combination of both languages.</w:t>
      </w:r>
    </w:p>
    <w:p w:rsidR="00E76ACF" w:rsidRDefault="00910406">
      <w:pPr>
        <w:pStyle w:val="normal0"/>
        <w:rPr>
          <w:rFonts w:ascii="Georgia" w:eastAsia="Georgia" w:hAnsi="Georgia" w:cs="Georgia"/>
          <w:b/>
          <w:sz w:val="28"/>
          <w:szCs w:val="28"/>
        </w:rPr>
      </w:pPr>
      <w:r>
        <w:rPr>
          <w:rFonts w:ascii="Georgia" w:eastAsia="Georgia" w:hAnsi="Georgia" w:cs="Georgia"/>
          <w:b/>
          <w:sz w:val="28"/>
          <w:szCs w:val="28"/>
        </w:rPr>
        <w:t>Please answer the questions below:</w:t>
      </w:r>
    </w:p>
    <w:p w:rsidR="00E76ACF" w:rsidRDefault="00910406">
      <w:pPr>
        <w:pStyle w:val="normal0"/>
        <w:numPr>
          <w:ilvl w:val="0"/>
          <w:numId w:val="2"/>
        </w:numPr>
        <w:contextualSpacing/>
        <w:rPr>
          <w:rFonts w:ascii="Georgia" w:eastAsia="Georgia" w:hAnsi="Georgia" w:cs="Georgia"/>
          <w:b/>
          <w:sz w:val="24"/>
          <w:szCs w:val="24"/>
        </w:rPr>
      </w:pPr>
      <w:r>
        <w:rPr>
          <w:rFonts w:ascii="Georgia" w:eastAsia="Georgia" w:hAnsi="Georgia" w:cs="Georgia"/>
          <w:b/>
          <w:sz w:val="24"/>
          <w:szCs w:val="24"/>
        </w:rPr>
        <w:t xml:space="preserve">Who are you? </w:t>
      </w:r>
    </w:p>
    <w:p w:rsidR="00E76ACF" w:rsidRDefault="00910406">
      <w:pPr>
        <w:pStyle w:val="normal0"/>
        <w:numPr>
          <w:ilvl w:val="0"/>
          <w:numId w:val="2"/>
        </w:numPr>
        <w:contextualSpacing/>
        <w:rPr>
          <w:rFonts w:ascii="Georgia" w:eastAsia="Georgia" w:hAnsi="Georgia" w:cs="Georgia"/>
          <w:b/>
          <w:sz w:val="24"/>
          <w:szCs w:val="24"/>
        </w:rPr>
      </w:pPr>
      <w:r>
        <w:rPr>
          <w:rFonts w:ascii="Georgia" w:eastAsia="Georgia" w:hAnsi="Georgia" w:cs="Georgia"/>
          <w:b/>
          <w:sz w:val="24"/>
          <w:szCs w:val="24"/>
        </w:rPr>
        <w:t>What is your motivation for becoming a CHIP Board member?</w:t>
      </w:r>
    </w:p>
    <w:p w:rsidR="00E76ACF" w:rsidRDefault="00910406">
      <w:pPr>
        <w:pStyle w:val="normal0"/>
        <w:numPr>
          <w:ilvl w:val="0"/>
          <w:numId w:val="2"/>
        </w:numPr>
        <w:contextualSpacing/>
        <w:rPr>
          <w:rFonts w:ascii="Georgia" w:eastAsia="Georgia" w:hAnsi="Georgia" w:cs="Georgia"/>
          <w:b/>
          <w:sz w:val="24"/>
          <w:szCs w:val="24"/>
        </w:rPr>
      </w:pPr>
      <w:r>
        <w:rPr>
          <w:rFonts w:ascii="Georgia" w:eastAsia="Georgia" w:hAnsi="Georgia" w:cs="Georgia"/>
          <w:b/>
          <w:sz w:val="24"/>
          <w:szCs w:val="24"/>
        </w:rPr>
        <w:t xml:space="preserve">What specific skills and experience will you bring to CHIP? </w:t>
      </w:r>
    </w:p>
    <w:p w:rsidR="00E76ACF" w:rsidRDefault="00E76ACF">
      <w:pPr>
        <w:pStyle w:val="normal0"/>
        <w:rPr>
          <w:rFonts w:ascii="Georgia" w:eastAsia="Georgia" w:hAnsi="Georgia" w:cs="Georgia"/>
          <w:b/>
          <w:sz w:val="24"/>
          <w:szCs w:val="24"/>
        </w:rPr>
      </w:pPr>
    </w:p>
    <w:p w:rsidR="00E76ACF" w:rsidRDefault="00910406">
      <w:pPr>
        <w:pStyle w:val="normal0"/>
        <w:rPr>
          <w:rFonts w:ascii="Georgia" w:eastAsia="Georgia" w:hAnsi="Georgia" w:cs="Georgia"/>
          <w:sz w:val="24"/>
          <w:szCs w:val="24"/>
        </w:rPr>
      </w:pPr>
      <w:r>
        <w:rPr>
          <w:rFonts w:ascii="Georgia" w:eastAsia="Georgia" w:hAnsi="Georgia" w:cs="Georgia"/>
          <w:sz w:val="24"/>
          <w:szCs w:val="24"/>
        </w:rPr>
        <w:t xml:space="preserve">Thank you for taking the time to write to us.  If you have any further question please contact </w:t>
      </w:r>
      <w:r>
        <w:rPr>
          <w:rFonts w:ascii="Georgia" w:eastAsia="Georgia" w:hAnsi="Georgia" w:cs="Georgia"/>
          <w:sz w:val="28"/>
          <w:szCs w:val="28"/>
        </w:rPr>
        <w:t xml:space="preserve"> </w:t>
      </w:r>
      <w:r>
        <w:rPr>
          <w:rFonts w:ascii="Georgia" w:eastAsia="Georgia" w:hAnsi="Georgia" w:cs="Georgia"/>
          <w:sz w:val="24"/>
          <w:szCs w:val="24"/>
        </w:rPr>
        <w:t xml:space="preserve">Rafeef Dajani at  </w:t>
      </w:r>
      <w:hyperlink r:id="rId6">
        <w:r>
          <w:rPr>
            <w:rFonts w:ascii="Georgia" w:eastAsia="Georgia" w:hAnsi="Georgia" w:cs="Georgia"/>
            <w:color w:val="1155CC"/>
            <w:sz w:val="24"/>
            <w:szCs w:val="24"/>
            <w:u w:val="single"/>
          </w:rPr>
          <w:t>rafeefdajani@hearhear.org</w:t>
        </w:r>
      </w:hyperlink>
      <w:r>
        <w:rPr>
          <w:rFonts w:ascii="Georgia" w:eastAsia="Georgia" w:hAnsi="Georgia" w:cs="Georgia"/>
          <w:sz w:val="24"/>
          <w:szCs w:val="24"/>
        </w:rPr>
        <w:t xml:space="preserve"> or Heidy Wager at </w:t>
      </w:r>
      <w:hyperlink r:id="rId7">
        <w:r>
          <w:rPr>
            <w:rFonts w:ascii="Georgia" w:eastAsia="Georgia" w:hAnsi="Georgia" w:cs="Georgia"/>
            <w:color w:val="1155CC"/>
            <w:sz w:val="24"/>
            <w:szCs w:val="24"/>
            <w:u w:val="single"/>
          </w:rPr>
          <w:t>heidywager@hearhear.org</w:t>
        </w:r>
      </w:hyperlink>
      <w:r>
        <w:rPr>
          <w:rFonts w:ascii="Georgia" w:eastAsia="Georgia" w:hAnsi="Georgia" w:cs="Georgia"/>
          <w:sz w:val="24"/>
          <w:szCs w:val="24"/>
        </w:rPr>
        <w:t xml:space="preserve"> or 514-488-5552 ext 4500 </w:t>
      </w:r>
    </w:p>
    <w:p w:rsidR="00E76ACF" w:rsidRDefault="00E76ACF">
      <w:pPr>
        <w:pStyle w:val="normal0"/>
        <w:rPr>
          <w:rFonts w:ascii="Georgia" w:eastAsia="Georgia" w:hAnsi="Georgia" w:cs="Georgia"/>
          <w:sz w:val="28"/>
          <w:szCs w:val="28"/>
        </w:rPr>
      </w:pPr>
    </w:p>
    <w:p w:rsidR="00E76ACF" w:rsidRDefault="00E76ACF">
      <w:pPr>
        <w:pStyle w:val="normal0"/>
        <w:rPr>
          <w:rFonts w:ascii="Georgia" w:eastAsia="Georgia" w:hAnsi="Georgia" w:cs="Georgia"/>
          <w:b/>
          <w:sz w:val="24"/>
          <w:szCs w:val="24"/>
        </w:rPr>
      </w:pPr>
    </w:p>
    <w:sectPr w:rsidR="00E76ACF" w:rsidSect="00E76ACF">
      <w:headerReference w:type="default" r:id="rId8"/>
      <w:footerReference w:type="default" r:id="rId9"/>
      <w:headerReference w:type="first" r:id="rId10"/>
      <w:footerReference w:type="first" r:id="rId11"/>
      <w:pgSz w:w="12240" w:h="15840"/>
      <w:pgMar w:top="1077" w:right="964" w:bottom="709" w:left="964" w:header="0" w:gutter="0"/>
      <w:pgNumType w:start="1"/>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6ACF" w:rsidRDefault="002930D5">
    <w:pPr>
      <w:pStyle w:val="normal0"/>
      <w:tabs>
        <w:tab w:val="center" w:pos="4680"/>
        <w:tab w:val="right" w:pos="9360"/>
      </w:tabs>
      <w:spacing w:after="0" w:line="240" w:lineRule="auto"/>
      <w:ind w:left="4320" w:firstLine="720"/>
    </w:pPr>
    <w:r>
      <w:fldChar w:fldCharType="begin"/>
    </w:r>
    <w:r w:rsidR="00910406">
      <w:instrText>PAGE</w:instrText>
    </w:r>
    <w:r>
      <w:fldChar w:fldCharType="separate"/>
    </w:r>
    <w:r w:rsidR="00A426C1">
      <w:rPr>
        <w:noProof/>
      </w:rPr>
      <w:t>2</w:t>
    </w:r>
    <w: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6ACF" w:rsidRDefault="00E76ACF">
    <w:pPr>
      <w:pStyle w:val="normal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6ACF" w:rsidRDefault="00910406">
    <w:pPr>
      <w:pStyle w:val="normal0"/>
      <w:tabs>
        <w:tab w:val="center" w:pos="4680"/>
        <w:tab w:val="right" w:pos="9360"/>
      </w:tabs>
      <w:spacing w:before="709" w:after="0" w:line="240" w:lineRule="auto"/>
      <w:rPr>
        <w:rFonts w:ascii="Georgia" w:eastAsia="Georgia" w:hAnsi="Georgia" w:cs="Georgia"/>
        <w:b/>
        <w:sz w:val="36"/>
        <w:szCs w:val="36"/>
        <w:u w:val="single"/>
      </w:rPr>
    </w:pPr>
    <w:r>
      <w:rPr>
        <w:b/>
        <w:sz w:val="36"/>
        <w:szCs w:val="36"/>
      </w:rPr>
      <w:tab/>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6ACF" w:rsidRDefault="00910406">
    <w:pPr>
      <w:pStyle w:val="normal0"/>
      <w:spacing w:after="0"/>
    </w:pPr>
    <w:r>
      <w:rPr>
        <w:noProof/>
        <w:lang w:val="en-US"/>
      </w:rPr>
      <w:drawing>
        <wp:anchor distT="0" distB="0" distL="0" distR="0" simplePos="0" relativeHeight="251658240" behindDoc="0" locked="0" layoutInCell="1" allowOverlap="1">
          <wp:simplePos x="0" y="0"/>
          <wp:positionH relativeFrom="margin">
            <wp:posOffset>-457199</wp:posOffset>
          </wp:positionH>
          <wp:positionV relativeFrom="paragraph">
            <wp:posOffset>66675</wp:posOffset>
          </wp:positionV>
          <wp:extent cx="7234238" cy="1028700"/>
          <wp:effectExtent l="0" t="0" r="0" b="0"/>
          <wp:wrapSquare wrapText="bothSides" distT="0" distB="0" distL="0" distR="0"/>
          <wp:docPr id="1" name="image2.jpg" descr="letterhead top.jpg"/>
          <wp:cNvGraphicFramePr/>
          <a:graphic xmlns:a="http://schemas.openxmlformats.org/drawingml/2006/main">
            <a:graphicData uri="http://schemas.openxmlformats.org/drawingml/2006/picture">
              <pic:pic xmlns:pic="http://schemas.openxmlformats.org/drawingml/2006/picture">
                <pic:nvPicPr>
                  <pic:cNvPr id="0" name="image2.jpg" descr="letterhead top.jpg"/>
                  <pic:cNvPicPr preferRelativeResize="0"/>
                </pic:nvPicPr>
                <pic:blipFill>
                  <a:blip r:embed="rId1"/>
                  <a:srcRect/>
                  <a:stretch>
                    <a:fillRect/>
                  </a:stretch>
                </pic:blipFill>
                <pic:spPr>
                  <a:xfrm>
                    <a:off x="0" y="0"/>
                    <a:ext cx="7234238" cy="1028700"/>
                  </a:xfrm>
                  <a:prstGeom prst="rect">
                    <a:avLst/>
                  </a:prstGeom>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292157"/>
    <w:multiLevelType w:val="multilevel"/>
    <w:tmpl w:val="7EBC84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18847B9"/>
    <w:multiLevelType w:val="multilevel"/>
    <w:tmpl w:val="D10C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164052"/>
    <w:multiLevelType w:val="multilevel"/>
    <w:tmpl w:val="B5169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CE41495"/>
    <w:multiLevelType w:val="multilevel"/>
    <w:tmpl w:val="BD201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040B13"/>
    <w:multiLevelType w:val="multilevel"/>
    <w:tmpl w:val="2634E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0015E"/>
    <w:multiLevelType w:val="multilevel"/>
    <w:tmpl w:val="3684A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oNotTrackMoves/>
  <w:defaultTabStop w:val="720"/>
  <w:characterSpacingControl w:val="doNotCompress"/>
  <w:compat/>
  <w:rsids>
    <w:rsidRoot w:val="00E76ACF"/>
    <w:rsid w:val="002930D5"/>
    <w:rsid w:val="00910406"/>
    <w:rsid w:val="00A426C1"/>
    <w:rsid w:val="00E76ACF"/>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5"/>
  </w:style>
  <w:style w:type="paragraph" w:styleId="Heading1">
    <w:name w:val="heading 1"/>
    <w:basedOn w:val="normal0"/>
    <w:next w:val="normal0"/>
    <w:rsid w:val="00E76ACF"/>
    <w:pPr>
      <w:keepNext/>
      <w:keepLines/>
      <w:spacing w:before="480" w:after="120"/>
      <w:outlineLvl w:val="0"/>
    </w:pPr>
    <w:rPr>
      <w:b/>
      <w:sz w:val="48"/>
      <w:szCs w:val="48"/>
    </w:rPr>
  </w:style>
  <w:style w:type="paragraph" w:styleId="Heading2">
    <w:name w:val="heading 2"/>
    <w:basedOn w:val="normal0"/>
    <w:next w:val="normal0"/>
    <w:rsid w:val="00E76ACF"/>
    <w:pPr>
      <w:keepNext/>
      <w:keepLines/>
      <w:spacing w:before="360" w:after="80"/>
      <w:outlineLvl w:val="1"/>
    </w:pPr>
    <w:rPr>
      <w:b/>
      <w:sz w:val="36"/>
      <w:szCs w:val="36"/>
    </w:rPr>
  </w:style>
  <w:style w:type="paragraph" w:styleId="Heading3">
    <w:name w:val="heading 3"/>
    <w:basedOn w:val="normal0"/>
    <w:next w:val="normal0"/>
    <w:rsid w:val="00E76ACF"/>
    <w:pPr>
      <w:keepNext/>
      <w:keepLines/>
      <w:spacing w:before="280" w:after="80"/>
      <w:outlineLvl w:val="2"/>
    </w:pPr>
    <w:rPr>
      <w:b/>
      <w:sz w:val="28"/>
      <w:szCs w:val="28"/>
    </w:rPr>
  </w:style>
  <w:style w:type="paragraph" w:styleId="Heading4">
    <w:name w:val="heading 4"/>
    <w:basedOn w:val="normal0"/>
    <w:next w:val="normal0"/>
    <w:rsid w:val="00E76ACF"/>
    <w:pPr>
      <w:keepNext/>
      <w:keepLines/>
      <w:spacing w:before="240" w:after="40"/>
      <w:outlineLvl w:val="3"/>
    </w:pPr>
    <w:rPr>
      <w:b/>
      <w:sz w:val="24"/>
      <w:szCs w:val="24"/>
    </w:rPr>
  </w:style>
  <w:style w:type="paragraph" w:styleId="Heading5">
    <w:name w:val="heading 5"/>
    <w:basedOn w:val="normal0"/>
    <w:next w:val="normal0"/>
    <w:rsid w:val="00E76ACF"/>
    <w:pPr>
      <w:keepNext/>
      <w:keepLines/>
      <w:spacing w:before="220" w:after="40"/>
      <w:outlineLvl w:val="4"/>
    </w:pPr>
    <w:rPr>
      <w:b/>
    </w:rPr>
  </w:style>
  <w:style w:type="paragraph" w:styleId="Heading6">
    <w:name w:val="heading 6"/>
    <w:basedOn w:val="normal0"/>
    <w:next w:val="normal0"/>
    <w:rsid w:val="00E76AC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76ACF"/>
  </w:style>
  <w:style w:type="paragraph" w:styleId="Title">
    <w:name w:val="Title"/>
    <w:basedOn w:val="normal0"/>
    <w:next w:val="normal0"/>
    <w:rsid w:val="00E76ACF"/>
    <w:pPr>
      <w:keepNext/>
      <w:keepLines/>
      <w:spacing w:before="480" w:after="120"/>
    </w:pPr>
    <w:rPr>
      <w:b/>
      <w:sz w:val="72"/>
      <w:szCs w:val="72"/>
    </w:rPr>
  </w:style>
  <w:style w:type="paragraph" w:styleId="Subtitle">
    <w:name w:val="Subtitle"/>
    <w:basedOn w:val="normal0"/>
    <w:next w:val="normal0"/>
    <w:rsid w:val="00E76ACF"/>
    <w:pPr>
      <w:keepNext/>
      <w:keepLines/>
      <w:spacing w:before="360" w:after="80"/>
    </w:pPr>
    <w:rPr>
      <w:rFonts w:ascii="Georgia" w:eastAsia="Georgia" w:hAnsi="Georgia" w:cs="Georgia"/>
      <w:i/>
      <w:color w:val="666666"/>
      <w:sz w:val="48"/>
      <w:szCs w:val="48"/>
    </w:rPr>
  </w:style>
  <w:style w:type="table" w:customStyle="1" w:styleId="a">
    <w:basedOn w:val="TableNormal"/>
    <w:rsid w:val="00E76AC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76AC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76AC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76AC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76ACF"/>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earhear.org" TargetMode="External"/><Relationship Id="rId6" Type="http://schemas.openxmlformats.org/officeDocument/2006/relationships/hyperlink" Target="mailto:rafeefdajani@hearhear.org" TargetMode="External"/><Relationship Id="rId7" Type="http://schemas.openxmlformats.org/officeDocument/2006/relationships/hyperlink" Target="mailto:heidywager@hearhear.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743</Words>
  <Characters>4240</Characters>
  <Application>Microsoft Word 12.0.0</Application>
  <DocSecurity>0</DocSecurity>
  <Lines>35</Lines>
  <Paragraphs>8</Paragraphs>
  <ScaleCrop>false</ScaleCrop>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Douha</cp:lastModifiedBy>
  <cp:revision>3</cp:revision>
  <dcterms:created xsi:type="dcterms:W3CDTF">2018-03-15T18:35:00Z</dcterms:created>
  <dcterms:modified xsi:type="dcterms:W3CDTF">2018-03-15T18:39:00Z</dcterms:modified>
</cp:coreProperties>
</file>